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96"/>
      </w:tblGrid>
      <w:tr w:rsidR="00867347" w:rsidRPr="00867347" w:rsidTr="00867347">
        <w:tc>
          <w:tcPr>
            <w:tcW w:w="3510" w:type="dxa"/>
          </w:tcPr>
          <w:p w:rsidR="00867347" w:rsidRPr="00867347" w:rsidRDefault="00867347" w:rsidP="00867347">
            <w:pPr>
              <w:jc w:val="center"/>
              <w:rPr>
                <w:rFonts w:ascii="Times New Roman" w:hAnsi="Times New Roman" w:cs="Times New Roman"/>
                <w:b/>
                <w:sz w:val="28"/>
                <w:szCs w:val="28"/>
              </w:rPr>
            </w:pPr>
            <w:r w:rsidRPr="00867347">
              <w:rPr>
                <w:rFonts w:ascii="Times New Roman" w:hAnsi="Times New Roman" w:cs="Times New Roman"/>
                <w:b/>
                <w:sz w:val="28"/>
                <w:szCs w:val="28"/>
              </w:rPr>
              <w:t>ỦY BAN NHÂN DÂN</w:t>
            </w:r>
          </w:p>
          <w:p w:rsidR="00867347" w:rsidRPr="00867347" w:rsidRDefault="008E0D05" w:rsidP="00F16744">
            <w:pPr>
              <w:jc w:val="center"/>
              <w:rPr>
                <w:rFonts w:ascii="Times New Roman" w:hAnsi="Times New Roman" w:cs="Times New Roman"/>
                <w:b/>
                <w:sz w:val="28"/>
                <w:szCs w:val="28"/>
              </w:rPr>
            </w:pPr>
            <w:r w:rsidRPr="008E0D05">
              <w:rPr>
                <w:rFonts w:ascii="Times New Roman" w:hAnsi="Times New Roman" w:cs="Times New Roman"/>
                <w:b/>
                <w:noProof/>
                <w:sz w:val="28"/>
                <w:szCs w:val="28"/>
              </w:rPr>
              <w:pict>
                <v:line id="Straight Connector 1" o:spid="_x0000_s1026" style="position:absolute;left:0;text-align:left;z-index:251659264;visibility:visible" from="36.7pt,16.9pt" to="127.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" strokecolor="black [3040]"/>
              </w:pict>
            </w:r>
            <w:r w:rsidR="00867347" w:rsidRPr="00867347">
              <w:rPr>
                <w:rFonts w:ascii="Times New Roman" w:hAnsi="Times New Roman" w:cs="Times New Roman"/>
                <w:b/>
                <w:sz w:val="28"/>
                <w:szCs w:val="28"/>
              </w:rPr>
              <w:t xml:space="preserve">XÃ </w:t>
            </w:r>
            <w:r w:rsidR="00F16744">
              <w:rPr>
                <w:rFonts w:ascii="Times New Roman" w:hAnsi="Times New Roman" w:cs="Times New Roman"/>
                <w:b/>
                <w:sz w:val="28"/>
                <w:szCs w:val="28"/>
              </w:rPr>
              <w:t>AN DŨNG</w:t>
            </w:r>
          </w:p>
        </w:tc>
        <w:tc>
          <w:tcPr>
            <w:tcW w:w="6096" w:type="dxa"/>
          </w:tcPr>
          <w:p w:rsidR="00867347" w:rsidRPr="00867347" w:rsidRDefault="00867347" w:rsidP="00867347">
            <w:pPr>
              <w:jc w:val="center"/>
              <w:rPr>
                <w:rFonts w:ascii="Times New Roman" w:hAnsi="Times New Roman" w:cs="Times New Roman"/>
                <w:b/>
                <w:sz w:val="28"/>
                <w:szCs w:val="28"/>
              </w:rPr>
            </w:pPr>
            <w:r w:rsidRPr="00867347">
              <w:rPr>
                <w:rFonts w:ascii="Times New Roman" w:hAnsi="Times New Roman" w:cs="Times New Roman"/>
                <w:b/>
                <w:sz w:val="28"/>
                <w:szCs w:val="28"/>
              </w:rPr>
              <w:t>CỘNG HÒA XÃ HỘI CHỦ NGHĨA VIỆT NAM</w:t>
            </w:r>
          </w:p>
          <w:p w:rsidR="00867347" w:rsidRPr="00867347" w:rsidRDefault="00867347" w:rsidP="00867347">
            <w:pPr>
              <w:jc w:val="center"/>
              <w:rPr>
                <w:rFonts w:ascii="Times New Roman" w:hAnsi="Times New Roman" w:cs="Times New Roman"/>
                <w:b/>
                <w:sz w:val="28"/>
                <w:szCs w:val="28"/>
              </w:rPr>
            </w:pPr>
            <w:r w:rsidRPr="00867347">
              <w:rPr>
                <w:rFonts w:ascii="Times New Roman" w:hAnsi="Times New Roman" w:cs="Times New Roman"/>
                <w:b/>
                <w:sz w:val="28"/>
                <w:szCs w:val="28"/>
              </w:rPr>
              <w:t xml:space="preserve">Độc lập </w:t>
            </w:r>
            <w:r>
              <w:rPr>
                <w:rFonts w:ascii="Times New Roman" w:hAnsi="Times New Roman" w:cs="Times New Roman"/>
                <w:b/>
                <w:sz w:val="28"/>
                <w:szCs w:val="28"/>
              </w:rPr>
              <w:t>-</w:t>
            </w:r>
            <w:r w:rsidRPr="00867347">
              <w:rPr>
                <w:rFonts w:ascii="Times New Roman" w:hAnsi="Times New Roman" w:cs="Times New Roman"/>
                <w:b/>
                <w:sz w:val="28"/>
                <w:szCs w:val="28"/>
              </w:rPr>
              <w:t xml:space="preserve"> Tự do </w:t>
            </w:r>
            <w:r>
              <w:rPr>
                <w:rFonts w:ascii="Times New Roman" w:hAnsi="Times New Roman" w:cs="Times New Roman"/>
                <w:b/>
                <w:sz w:val="28"/>
                <w:szCs w:val="28"/>
              </w:rPr>
              <w:t>-</w:t>
            </w:r>
            <w:r w:rsidRPr="00867347">
              <w:rPr>
                <w:rFonts w:ascii="Times New Roman" w:hAnsi="Times New Roman" w:cs="Times New Roman"/>
                <w:b/>
                <w:sz w:val="28"/>
                <w:szCs w:val="28"/>
              </w:rPr>
              <w:t xml:space="preserve"> Hạnh phúc</w:t>
            </w:r>
          </w:p>
          <w:p w:rsidR="00867347" w:rsidRPr="00867347" w:rsidRDefault="008E0D05" w:rsidP="00867347">
            <w:pPr>
              <w:jc w:val="center"/>
              <w:rPr>
                <w:rFonts w:ascii="Times New Roman" w:hAnsi="Times New Roman" w:cs="Times New Roman"/>
                <w:b/>
                <w:sz w:val="28"/>
                <w:szCs w:val="28"/>
              </w:rPr>
            </w:pPr>
            <w:r w:rsidRPr="008E0D05">
              <w:rPr>
                <w:rFonts w:ascii="Times New Roman" w:hAnsi="Times New Roman" w:cs="Times New Roman"/>
                <w:b/>
                <w:noProof/>
                <w:sz w:val="28"/>
                <w:szCs w:val="28"/>
              </w:rPr>
              <w:pict>
                <v:line id="Straight Connector 2" o:spid="_x0000_s1028" style="position:absolute;left:0;text-align:left;z-index:251660288;visibility:visible" from="64.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EKtQEAALcDAAAOAAAAZHJzL2Uyb0RvYy54bWysU8GOEzEMvSPxD1HudKaVF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" strokecolor="black [3040]"/>
              </w:pict>
            </w:r>
          </w:p>
          <w:p w:rsidR="00867347" w:rsidRPr="00867347" w:rsidRDefault="00F16744" w:rsidP="00B771D0">
            <w:pPr>
              <w:jc w:val="center"/>
              <w:rPr>
                <w:rFonts w:ascii="Times New Roman" w:hAnsi="Times New Roman" w:cs="Times New Roman"/>
                <w:i/>
                <w:sz w:val="28"/>
                <w:szCs w:val="28"/>
              </w:rPr>
            </w:pPr>
            <w:r>
              <w:rPr>
                <w:rFonts w:ascii="Times New Roman" w:hAnsi="Times New Roman" w:cs="Times New Roman"/>
                <w:i/>
                <w:sz w:val="28"/>
                <w:szCs w:val="28"/>
              </w:rPr>
              <w:t>An Dũng</w:t>
            </w:r>
            <w:r w:rsidR="00867347" w:rsidRPr="00867347">
              <w:rPr>
                <w:rFonts w:ascii="Times New Roman" w:hAnsi="Times New Roman" w:cs="Times New Roman"/>
                <w:i/>
                <w:sz w:val="28"/>
                <w:szCs w:val="28"/>
              </w:rPr>
              <w:t>, ngày 1</w:t>
            </w:r>
            <w:r w:rsidR="00B771D0">
              <w:rPr>
                <w:rFonts w:ascii="Times New Roman" w:hAnsi="Times New Roman" w:cs="Times New Roman"/>
                <w:i/>
                <w:sz w:val="28"/>
                <w:szCs w:val="28"/>
              </w:rPr>
              <w:t>6</w:t>
            </w:r>
            <w:r w:rsidR="00867347" w:rsidRPr="00867347">
              <w:rPr>
                <w:rFonts w:ascii="Times New Roman" w:hAnsi="Times New Roman" w:cs="Times New Roman"/>
                <w:i/>
                <w:sz w:val="28"/>
                <w:szCs w:val="28"/>
              </w:rPr>
              <w:t xml:space="preserve"> tháng 10 năm 2024</w:t>
            </w:r>
          </w:p>
        </w:tc>
      </w:tr>
    </w:tbl>
    <w:p w:rsidR="00867347" w:rsidRDefault="00867347" w:rsidP="00867347">
      <w:pPr>
        <w:spacing w:after="0"/>
        <w:jc w:val="center"/>
        <w:rPr>
          <w:rFonts w:ascii="Times New Roman" w:hAnsi="Times New Roman" w:cs="Times New Roman"/>
          <w:b/>
          <w:sz w:val="28"/>
          <w:szCs w:val="28"/>
        </w:rPr>
      </w:pPr>
    </w:p>
    <w:p w:rsidR="006D6E33" w:rsidRPr="00867347" w:rsidRDefault="00867347" w:rsidP="00867347">
      <w:pPr>
        <w:spacing w:after="0"/>
        <w:jc w:val="center"/>
        <w:rPr>
          <w:rFonts w:ascii="Times New Roman" w:hAnsi="Times New Roman" w:cs="Times New Roman"/>
          <w:b/>
          <w:sz w:val="28"/>
          <w:szCs w:val="28"/>
        </w:rPr>
      </w:pPr>
      <w:r w:rsidRPr="00867347">
        <w:rPr>
          <w:rFonts w:ascii="Times New Roman" w:hAnsi="Times New Roman" w:cs="Times New Roman"/>
          <w:b/>
          <w:sz w:val="28"/>
          <w:szCs w:val="28"/>
        </w:rPr>
        <w:t>DANH SÁCH</w:t>
      </w:r>
    </w:p>
    <w:p w:rsidR="00867347" w:rsidRDefault="008E0D05" w:rsidP="00867347">
      <w:pPr>
        <w:spacing w:after="0"/>
        <w:jc w:val="center"/>
        <w:rPr>
          <w:rFonts w:ascii="Times New Roman" w:hAnsi="Times New Roman" w:cs="Times New Roman"/>
          <w:b/>
          <w:sz w:val="28"/>
          <w:szCs w:val="28"/>
        </w:rPr>
      </w:pPr>
      <w:r w:rsidRPr="008E0D05">
        <w:rPr>
          <w:rFonts w:ascii="Times New Roman" w:hAnsi="Times New Roman" w:cs="Times New Roman"/>
          <w:b/>
          <w:noProof/>
          <w:sz w:val="28"/>
          <w:szCs w:val="28"/>
        </w:rPr>
        <w:pict>
          <v:line id="Straight Connector 3" o:spid="_x0000_s1027" style="position:absolute;left:0;text-align:left;z-index:251661312;visibility:visible" from="150.7pt,35.85pt" to="32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" strokecolor="black [3040]"/>
        </w:pict>
      </w:r>
      <w:r w:rsidR="00867347" w:rsidRPr="00867347">
        <w:rPr>
          <w:rFonts w:ascii="Times New Roman" w:hAnsi="Times New Roman" w:cs="Times New Roman"/>
          <w:b/>
          <w:sz w:val="28"/>
          <w:szCs w:val="28"/>
        </w:rPr>
        <w:t>NIÊM YẾT CÔNG KHAI CÁC THÔN ĐỀ XUẤT XÉT TẶNG DANH HIỆU “THÔN VĂN HÓA” NĂM 2024</w:t>
      </w:r>
    </w:p>
    <w:p w:rsidR="00867347" w:rsidRPr="00867347" w:rsidRDefault="00867347" w:rsidP="00867347">
      <w:pPr>
        <w:spacing w:after="0"/>
        <w:jc w:val="center"/>
        <w:rPr>
          <w:rFonts w:ascii="Times New Roman" w:hAnsi="Times New Roman" w:cs="Times New Roman"/>
          <w:b/>
          <w:sz w:val="28"/>
          <w:szCs w:val="28"/>
        </w:rPr>
      </w:pPr>
    </w:p>
    <w:p w:rsidR="00867347" w:rsidRPr="00867347" w:rsidRDefault="00867347" w:rsidP="00867347">
      <w:pPr>
        <w:spacing w:before="120" w:after="120" w:line="340" w:lineRule="exact"/>
        <w:ind w:firstLine="720"/>
        <w:jc w:val="both"/>
        <w:rPr>
          <w:rFonts w:ascii="Times New Roman" w:hAnsi="Times New Roman" w:cs="Times New Roman"/>
          <w:spacing w:val="-4"/>
          <w:sz w:val="28"/>
          <w:szCs w:val="28"/>
        </w:rPr>
      </w:pPr>
      <w:r w:rsidRPr="00867347">
        <w:rPr>
          <w:rFonts w:ascii="Times New Roman" w:hAnsi="Times New Roman" w:cs="Times New Roman"/>
          <w:spacing w:val="-4"/>
          <w:sz w:val="28"/>
          <w:szCs w:val="28"/>
        </w:rPr>
        <w:t xml:space="preserve">Thực hiện Quyết định số: 19/2024/QĐ-UBND, ngày 30/8/2024 của UBND tỉnh Hà Tĩnh về quy định chi tiết tiêu chuẩn xét tặng danh hiệu “Gia đình văn hóa”, “Thôn, tổ dân phố văn hóa”; “Xã, phường, thị trấn tiêu biểu trên địa bàn tỉnh Hà Tĩnh”; Thông tư số 01/2019/TT-BVHTTDL, ngày 17/01/2019 của Bộ Văn hóa, Thể thao và Du lịch quy định về đánh giá phong trào thể dục, thể thao quần chúng; </w:t>
      </w:r>
    </w:p>
    <w:p w:rsidR="00867347" w:rsidRPr="00867347" w:rsidRDefault="00867347" w:rsidP="00867347">
      <w:pPr>
        <w:spacing w:before="120" w:after="120" w:line="340" w:lineRule="exact"/>
        <w:ind w:firstLine="720"/>
        <w:jc w:val="both"/>
        <w:rPr>
          <w:rFonts w:ascii="Times New Roman" w:hAnsi="Times New Roman" w:cs="Times New Roman"/>
          <w:bCs/>
          <w:spacing w:val="-10"/>
          <w:sz w:val="28"/>
          <w:szCs w:val="28"/>
        </w:rPr>
      </w:pPr>
      <w:r w:rsidRPr="00867347">
        <w:rPr>
          <w:rFonts w:ascii="Times New Roman" w:hAnsi="Times New Roman" w:cs="Times New Roman"/>
          <w:bCs/>
          <w:spacing w:val="-2"/>
          <w:sz w:val="28"/>
          <w:szCs w:val="28"/>
          <w:lang w:val="nl-NL"/>
        </w:rPr>
        <w:t xml:space="preserve">Hướng dẫn số </w:t>
      </w:r>
      <w:r w:rsidRPr="00867347">
        <w:rPr>
          <w:rFonts w:ascii="Times New Roman" w:hAnsi="Times New Roman" w:cs="Times New Roman"/>
          <w:sz w:val="28"/>
          <w:szCs w:val="28"/>
        </w:rPr>
        <w:t xml:space="preserve">05/KH-BCĐ ngày 07/10/2024 của UBND huyện Đức Thọ Về Hướng dẫn </w:t>
      </w:r>
      <w:r w:rsidRPr="00867347">
        <w:rPr>
          <w:rFonts w:ascii="Times New Roman" w:hAnsi="Times New Roman" w:cs="Times New Roman"/>
          <w:bCs/>
          <w:sz w:val="28"/>
          <w:szCs w:val="28"/>
        </w:rPr>
        <w:t xml:space="preserve">Về việc đánh giá “Gia đình thể thao” và xét tặng Danh hiệu “Gia đình văn hoá”, </w:t>
      </w:r>
      <w:r w:rsidRPr="00867347">
        <w:rPr>
          <w:rFonts w:ascii="Times New Roman" w:hAnsi="Times New Roman" w:cs="Times New Roman"/>
          <w:bCs/>
          <w:spacing w:val="-10"/>
          <w:sz w:val="28"/>
          <w:szCs w:val="28"/>
        </w:rPr>
        <w:t>“Thôn, Tổ dân phố văn hóa”;</w:t>
      </w:r>
    </w:p>
    <w:p w:rsidR="00867347" w:rsidRDefault="00867347" w:rsidP="00867347">
      <w:pPr>
        <w:spacing w:before="120" w:after="120" w:line="340" w:lineRule="exact"/>
        <w:ind w:firstLine="720"/>
        <w:jc w:val="both"/>
        <w:rPr>
          <w:rFonts w:ascii="Times New Roman" w:hAnsi="Times New Roman" w:cs="Times New Roman"/>
          <w:bCs/>
          <w:spacing w:val="-10"/>
          <w:sz w:val="28"/>
          <w:szCs w:val="28"/>
        </w:rPr>
      </w:pPr>
      <w:r w:rsidRPr="00867347">
        <w:rPr>
          <w:rFonts w:ascii="Times New Roman" w:hAnsi="Times New Roman" w:cs="Times New Roman"/>
          <w:bCs/>
          <w:spacing w:val="-10"/>
          <w:sz w:val="28"/>
          <w:szCs w:val="28"/>
        </w:rPr>
        <w:t xml:space="preserve">Căn cứ cuộc họp </w:t>
      </w:r>
      <w:r w:rsidR="00B771D0">
        <w:rPr>
          <w:rFonts w:ascii="Times New Roman" w:hAnsi="Times New Roman" w:cs="Times New Roman"/>
          <w:bCs/>
          <w:spacing w:val="-10"/>
          <w:sz w:val="28"/>
          <w:szCs w:val="28"/>
        </w:rPr>
        <w:t>14/10</w:t>
      </w:r>
      <w:r w:rsidRPr="00867347">
        <w:rPr>
          <w:rFonts w:ascii="Times New Roman" w:hAnsi="Times New Roman" w:cs="Times New Roman"/>
          <w:bCs/>
          <w:spacing w:val="-10"/>
          <w:sz w:val="28"/>
          <w:szCs w:val="28"/>
        </w:rPr>
        <w:t>/2024 của Ban chỉ đạo bình xét các danh hiệu văn hóa năm 2024, đồng thời quy định về “Thôn văn hóa”. UBND xã thông qua danh sách các thôn đề xuất xét tặng danh hiệu “thôn văn hóa” năm 2024 gồm:</w:t>
      </w:r>
    </w:p>
    <w:tbl>
      <w:tblPr>
        <w:tblStyle w:val="TableGrid"/>
        <w:tblW w:w="0" w:type="auto"/>
        <w:tblLook w:val="04A0"/>
      </w:tblPr>
      <w:tblGrid>
        <w:gridCol w:w="1101"/>
        <w:gridCol w:w="5283"/>
        <w:gridCol w:w="3192"/>
      </w:tblGrid>
      <w:tr w:rsidR="00DA7323" w:rsidTr="00DA7323">
        <w:tc>
          <w:tcPr>
            <w:tcW w:w="1101" w:type="dxa"/>
          </w:tcPr>
          <w:p w:rsidR="00DA7323" w:rsidRPr="00DA7323" w:rsidRDefault="00DA7323" w:rsidP="00DA7323">
            <w:pPr>
              <w:spacing w:before="120" w:after="120" w:line="340" w:lineRule="exact"/>
              <w:jc w:val="center"/>
              <w:rPr>
                <w:rFonts w:ascii="Times New Roman" w:hAnsi="Times New Roman" w:cs="Times New Roman"/>
                <w:b/>
                <w:bCs/>
                <w:spacing w:val="-10"/>
                <w:sz w:val="28"/>
                <w:szCs w:val="28"/>
              </w:rPr>
            </w:pPr>
            <w:r w:rsidRPr="00DA7323">
              <w:rPr>
                <w:rFonts w:ascii="Times New Roman" w:hAnsi="Times New Roman" w:cs="Times New Roman"/>
                <w:b/>
                <w:bCs/>
                <w:spacing w:val="-10"/>
                <w:sz w:val="28"/>
                <w:szCs w:val="28"/>
              </w:rPr>
              <w:t>TT</w:t>
            </w:r>
          </w:p>
        </w:tc>
        <w:tc>
          <w:tcPr>
            <w:tcW w:w="5283" w:type="dxa"/>
          </w:tcPr>
          <w:p w:rsidR="00DA7323" w:rsidRPr="00DA7323" w:rsidRDefault="00DA7323" w:rsidP="00DA7323">
            <w:pPr>
              <w:spacing w:before="120" w:after="120" w:line="340" w:lineRule="exact"/>
              <w:jc w:val="center"/>
              <w:rPr>
                <w:rFonts w:ascii="Times New Roman" w:hAnsi="Times New Roman" w:cs="Times New Roman"/>
                <w:b/>
                <w:bCs/>
                <w:spacing w:val="-10"/>
                <w:sz w:val="28"/>
                <w:szCs w:val="28"/>
              </w:rPr>
            </w:pPr>
            <w:r w:rsidRPr="00DA7323">
              <w:rPr>
                <w:rFonts w:ascii="Times New Roman" w:hAnsi="Times New Roman" w:cs="Times New Roman"/>
                <w:b/>
                <w:bCs/>
                <w:spacing w:val="-10"/>
                <w:sz w:val="28"/>
                <w:szCs w:val="28"/>
              </w:rPr>
              <w:t>Tên thôn</w:t>
            </w:r>
          </w:p>
        </w:tc>
        <w:tc>
          <w:tcPr>
            <w:tcW w:w="3192" w:type="dxa"/>
          </w:tcPr>
          <w:p w:rsidR="00DA7323" w:rsidRPr="00DA7323" w:rsidRDefault="00DA7323" w:rsidP="00DA7323">
            <w:pPr>
              <w:spacing w:before="120" w:after="120" w:line="340" w:lineRule="exact"/>
              <w:jc w:val="center"/>
              <w:rPr>
                <w:rFonts w:ascii="Times New Roman" w:hAnsi="Times New Roman" w:cs="Times New Roman"/>
                <w:b/>
                <w:bCs/>
                <w:spacing w:val="-10"/>
                <w:sz w:val="28"/>
                <w:szCs w:val="28"/>
              </w:rPr>
            </w:pPr>
            <w:r w:rsidRPr="00DA7323">
              <w:rPr>
                <w:rFonts w:ascii="Times New Roman" w:hAnsi="Times New Roman" w:cs="Times New Roman"/>
                <w:b/>
                <w:bCs/>
                <w:spacing w:val="-10"/>
                <w:sz w:val="28"/>
                <w:szCs w:val="28"/>
              </w:rPr>
              <w:t>Thôn văn hóa</w:t>
            </w:r>
          </w:p>
        </w:tc>
      </w:tr>
      <w:tr w:rsidR="00DA7323" w:rsidTr="00DA7323">
        <w:tc>
          <w:tcPr>
            <w:tcW w:w="1101" w:type="dxa"/>
          </w:tcPr>
          <w:p w:rsidR="00DA7323" w:rsidRDefault="00DA7323"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1</w:t>
            </w:r>
          </w:p>
        </w:tc>
        <w:tc>
          <w:tcPr>
            <w:tcW w:w="5283" w:type="dxa"/>
          </w:tcPr>
          <w:p w:rsidR="00DA7323" w:rsidRDefault="00DA7323"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Đại An</w:t>
            </w:r>
          </w:p>
        </w:tc>
        <w:tc>
          <w:tcPr>
            <w:tcW w:w="3192" w:type="dxa"/>
          </w:tcPr>
          <w:p w:rsidR="00DA7323"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2</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Long Thành</w:t>
            </w:r>
          </w:p>
        </w:tc>
        <w:tc>
          <w:tcPr>
            <w:tcW w:w="3192" w:type="dxa"/>
          </w:tcPr>
          <w:p w:rsidR="00EC44AB" w:rsidRDefault="00EC44AB">
            <w:r w:rsidRPr="009316D2">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3</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Hữu Chế</w:t>
            </w:r>
          </w:p>
        </w:tc>
        <w:tc>
          <w:tcPr>
            <w:tcW w:w="3192" w:type="dxa"/>
          </w:tcPr>
          <w:p w:rsidR="00EC44AB" w:rsidRDefault="00EC44AB">
            <w:r w:rsidRPr="009316D2">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4</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Long Hòa</w:t>
            </w:r>
          </w:p>
        </w:tc>
        <w:tc>
          <w:tcPr>
            <w:tcW w:w="3192" w:type="dxa"/>
          </w:tcPr>
          <w:p w:rsidR="00EC44AB" w:rsidRDefault="00EC44AB">
            <w:r w:rsidRPr="009316D2">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5</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Long Sơn</w:t>
            </w:r>
          </w:p>
        </w:tc>
        <w:tc>
          <w:tcPr>
            <w:tcW w:w="3192" w:type="dxa"/>
          </w:tcPr>
          <w:p w:rsidR="00EC44AB" w:rsidRDefault="00EC44AB">
            <w:r w:rsidRPr="009316D2">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6</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Tân Tiến</w:t>
            </w:r>
          </w:p>
        </w:tc>
        <w:tc>
          <w:tcPr>
            <w:tcW w:w="3192" w:type="dxa"/>
          </w:tcPr>
          <w:p w:rsidR="00EC44AB" w:rsidRDefault="00EC44AB">
            <w:r w:rsidRPr="009316D2">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7</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Quang Tiền</w:t>
            </w:r>
          </w:p>
        </w:tc>
        <w:tc>
          <w:tcPr>
            <w:tcW w:w="3192" w:type="dxa"/>
          </w:tcPr>
          <w:p w:rsidR="00EC44AB" w:rsidRDefault="00EC44AB">
            <w:r w:rsidRPr="009316D2">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8</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Hạ Tiến</w:t>
            </w:r>
          </w:p>
        </w:tc>
        <w:tc>
          <w:tcPr>
            <w:tcW w:w="3192" w:type="dxa"/>
          </w:tcPr>
          <w:p w:rsidR="00EC44AB" w:rsidRDefault="00EC44AB">
            <w:r w:rsidRPr="009316D2">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lastRenderedPageBreak/>
              <w:t>9</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Đại Tiến</w:t>
            </w:r>
          </w:p>
        </w:tc>
        <w:tc>
          <w:tcPr>
            <w:tcW w:w="3192" w:type="dxa"/>
          </w:tcPr>
          <w:p w:rsidR="00EC44AB" w:rsidRDefault="00EC44AB">
            <w:r w:rsidRPr="006F6ED6">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10</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Trung Nam</w:t>
            </w:r>
          </w:p>
        </w:tc>
        <w:tc>
          <w:tcPr>
            <w:tcW w:w="3192" w:type="dxa"/>
          </w:tcPr>
          <w:p w:rsidR="00EC44AB" w:rsidRDefault="00EC44AB">
            <w:r w:rsidRPr="006F6ED6">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11</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Đông Dũng</w:t>
            </w:r>
          </w:p>
        </w:tc>
        <w:tc>
          <w:tcPr>
            <w:tcW w:w="3192" w:type="dxa"/>
          </w:tcPr>
          <w:p w:rsidR="00EC44AB" w:rsidRDefault="00EC44AB">
            <w:r w:rsidRPr="006F6ED6">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12</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Nội Trung</w:t>
            </w:r>
          </w:p>
        </w:tc>
        <w:tc>
          <w:tcPr>
            <w:tcW w:w="3192" w:type="dxa"/>
          </w:tcPr>
          <w:p w:rsidR="00EC44AB" w:rsidRDefault="00EC44AB">
            <w:r w:rsidRPr="006F6ED6">
              <w:rPr>
                <w:rFonts w:ascii="Times New Roman" w:hAnsi="Times New Roman" w:cs="Times New Roman"/>
                <w:bCs/>
                <w:spacing w:val="-10"/>
                <w:sz w:val="28"/>
                <w:szCs w:val="28"/>
              </w:rPr>
              <w:t>Đạt</w:t>
            </w:r>
          </w:p>
        </w:tc>
      </w:tr>
      <w:tr w:rsidR="00EC44AB" w:rsidTr="00DA7323">
        <w:tc>
          <w:tcPr>
            <w:tcW w:w="1101" w:type="dxa"/>
          </w:tcPr>
          <w:p w:rsidR="00EC44AB" w:rsidRDefault="00EC44AB" w:rsidP="00DA7323">
            <w:pPr>
              <w:spacing w:before="120" w:after="120" w:line="340" w:lineRule="exact"/>
              <w:jc w:val="center"/>
              <w:rPr>
                <w:rFonts w:ascii="Times New Roman" w:hAnsi="Times New Roman" w:cs="Times New Roman"/>
                <w:bCs/>
                <w:spacing w:val="-10"/>
                <w:sz w:val="28"/>
                <w:szCs w:val="28"/>
              </w:rPr>
            </w:pPr>
            <w:r>
              <w:rPr>
                <w:rFonts w:ascii="Times New Roman" w:hAnsi="Times New Roman" w:cs="Times New Roman"/>
                <w:bCs/>
                <w:spacing w:val="-10"/>
                <w:sz w:val="28"/>
                <w:szCs w:val="28"/>
              </w:rPr>
              <w:t>13</w:t>
            </w:r>
          </w:p>
        </w:tc>
        <w:tc>
          <w:tcPr>
            <w:tcW w:w="5283" w:type="dxa"/>
          </w:tcPr>
          <w:p w:rsidR="00EC44AB" w:rsidRDefault="00EC44AB" w:rsidP="00867347">
            <w:pPr>
              <w:spacing w:before="120" w:after="120" w:line="340" w:lineRule="exact"/>
              <w:jc w:val="both"/>
              <w:rPr>
                <w:rFonts w:ascii="Times New Roman" w:hAnsi="Times New Roman" w:cs="Times New Roman"/>
                <w:bCs/>
                <w:spacing w:val="-10"/>
                <w:sz w:val="28"/>
                <w:szCs w:val="28"/>
              </w:rPr>
            </w:pPr>
            <w:r>
              <w:rPr>
                <w:rFonts w:ascii="Times New Roman" w:hAnsi="Times New Roman" w:cs="Times New Roman"/>
                <w:bCs/>
                <w:spacing w:val="-10"/>
                <w:sz w:val="28"/>
                <w:szCs w:val="28"/>
              </w:rPr>
              <w:t>Thôn Ngoại Xuân</w:t>
            </w:r>
          </w:p>
        </w:tc>
        <w:tc>
          <w:tcPr>
            <w:tcW w:w="3192" w:type="dxa"/>
          </w:tcPr>
          <w:p w:rsidR="00EC44AB" w:rsidRDefault="00EC44AB">
            <w:r w:rsidRPr="006F6ED6">
              <w:rPr>
                <w:rFonts w:ascii="Times New Roman" w:hAnsi="Times New Roman" w:cs="Times New Roman"/>
                <w:bCs/>
                <w:spacing w:val="-10"/>
                <w:sz w:val="28"/>
                <w:szCs w:val="28"/>
              </w:rPr>
              <w:t>Đạt</w:t>
            </w:r>
          </w:p>
        </w:tc>
      </w:tr>
    </w:tbl>
    <w:p w:rsidR="00867347" w:rsidRDefault="00867347" w:rsidP="00DA7323">
      <w:pPr>
        <w:spacing w:before="120" w:after="120" w:line="380" w:lineRule="exact"/>
        <w:ind w:firstLine="720"/>
        <w:rPr>
          <w:rFonts w:ascii="Times New Roman" w:hAnsi="Times New Roman" w:cs="Times New Roman"/>
          <w:sz w:val="28"/>
          <w:szCs w:val="28"/>
        </w:rPr>
      </w:pPr>
      <w:r>
        <w:rPr>
          <w:rFonts w:ascii="Times New Roman" w:hAnsi="Times New Roman" w:cs="Times New Roman"/>
          <w:sz w:val="28"/>
          <w:szCs w:val="28"/>
        </w:rPr>
        <w:t xml:space="preserve">Danh sách này, theo quy định UBND xã sẽ công khai trên hệ thống trang thông tin điện tự xã tối thiểu 10 ngày, lấy ý kiến của toàn thể nhân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67347" w:rsidRPr="00867347" w:rsidTr="00867347">
        <w:tc>
          <w:tcPr>
            <w:tcW w:w="4788" w:type="dxa"/>
          </w:tcPr>
          <w:p w:rsidR="00867347" w:rsidRPr="00867347" w:rsidRDefault="00867347" w:rsidP="00867347">
            <w:pPr>
              <w:spacing w:line="320" w:lineRule="exact"/>
              <w:jc w:val="center"/>
              <w:rPr>
                <w:rFonts w:ascii="Times New Roman" w:hAnsi="Times New Roman" w:cs="Times New Roman"/>
                <w:b/>
                <w:sz w:val="28"/>
                <w:szCs w:val="28"/>
              </w:rPr>
            </w:pPr>
          </w:p>
        </w:tc>
        <w:tc>
          <w:tcPr>
            <w:tcW w:w="4788" w:type="dxa"/>
          </w:tcPr>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TM. ỦY BAN NHÂN DÂN</w:t>
            </w:r>
          </w:p>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KT.CHỦ TỊCH</w:t>
            </w:r>
          </w:p>
          <w:p w:rsidR="00867347" w:rsidRPr="00867347" w:rsidRDefault="00867347" w:rsidP="00867347">
            <w:pPr>
              <w:spacing w:line="320" w:lineRule="exact"/>
              <w:jc w:val="center"/>
              <w:rPr>
                <w:rFonts w:ascii="Times New Roman" w:hAnsi="Times New Roman" w:cs="Times New Roman"/>
                <w:b/>
                <w:sz w:val="28"/>
                <w:szCs w:val="28"/>
              </w:rPr>
            </w:pPr>
            <w:r w:rsidRPr="00867347">
              <w:rPr>
                <w:rFonts w:ascii="Times New Roman" w:hAnsi="Times New Roman" w:cs="Times New Roman"/>
                <w:b/>
                <w:sz w:val="28"/>
                <w:szCs w:val="28"/>
              </w:rPr>
              <w:t>PHÓ CHỦ TỊCH</w:t>
            </w:r>
          </w:p>
          <w:p w:rsidR="00867347" w:rsidRPr="00867347" w:rsidRDefault="00867347" w:rsidP="00867347">
            <w:pPr>
              <w:spacing w:line="320" w:lineRule="exact"/>
              <w:jc w:val="center"/>
              <w:rPr>
                <w:rFonts w:ascii="Times New Roman" w:hAnsi="Times New Roman" w:cs="Times New Roman"/>
                <w:b/>
                <w:sz w:val="28"/>
                <w:szCs w:val="28"/>
              </w:rPr>
            </w:pPr>
          </w:p>
          <w:p w:rsidR="00867347" w:rsidRDefault="00867347" w:rsidP="00867347">
            <w:pPr>
              <w:spacing w:line="320" w:lineRule="exact"/>
              <w:jc w:val="center"/>
              <w:rPr>
                <w:rFonts w:ascii="Times New Roman" w:hAnsi="Times New Roman" w:cs="Times New Roman"/>
                <w:b/>
                <w:sz w:val="28"/>
                <w:szCs w:val="28"/>
              </w:rPr>
            </w:pPr>
          </w:p>
          <w:p w:rsidR="00867347" w:rsidRDefault="00867347" w:rsidP="00867347">
            <w:pPr>
              <w:spacing w:line="320" w:lineRule="exact"/>
              <w:jc w:val="center"/>
              <w:rPr>
                <w:rFonts w:ascii="Times New Roman" w:hAnsi="Times New Roman" w:cs="Times New Roman"/>
                <w:b/>
                <w:sz w:val="28"/>
                <w:szCs w:val="28"/>
              </w:rPr>
            </w:pPr>
          </w:p>
          <w:p w:rsidR="00867347" w:rsidRPr="00867347" w:rsidRDefault="00867347" w:rsidP="00867347">
            <w:pPr>
              <w:spacing w:line="320" w:lineRule="exact"/>
              <w:jc w:val="center"/>
              <w:rPr>
                <w:rFonts w:ascii="Times New Roman" w:hAnsi="Times New Roman" w:cs="Times New Roman"/>
                <w:b/>
                <w:sz w:val="28"/>
                <w:szCs w:val="28"/>
              </w:rPr>
            </w:pPr>
          </w:p>
          <w:p w:rsidR="00867347" w:rsidRPr="00867347" w:rsidRDefault="00B771D0" w:rsidP="00867347">
            <w:pPr>
              <w:spacing w:line="320" w:lineRule="exact"/>
              <w:jc w:val="center"/>
              <w:rPr>
                <w:rFonts w:ascii="Times New Roman" w:hAnsi="Times New Roman" w:cs="Times New Roman"/>
                <w:b/>
                <w:sz w:val="28"/>
                <w:szCs w:val="28"/>
              </w:rPr>
            </w:pPr>
            <w:r>
              <w:rPr>
                <w:rFonts w:ascii="Times New Roman" w:hAnsi="Times New Roman" w:cs="Times New Roman"/>
                <w:b/>
                <w:sz w:val="28"/>
                <w:szCs w:val="28"/>
              </w:rPr>
              <w:t>Nguyễn Thanh Tịnh</w:t>
            </w:r>
          </w:p>
        </w:tc>
      </w:tr>
    </w:tbl>
    <w:p w:rsidR="00867347" w:rsidRPr="00867347" w:rsidRDefault="00867347" w:rsidP="00867347">
      <w:pPr>
        <w:rPr>
          <w:rFonts w:ascii="Times New Roman" w:hAnsi="Times New Roman" w:cs="Times New Roman"/>
          <w:sz w:val="28"/>
          <w:szCs w:val="28"/>
        </w:rPr>
      </w:pPr>
      <w:bookmarkStart w:id="0" w:name="_GoBack"/>
      <w:bookmarkEnd w:id="0"/>
    </w:p>
    <w:sectPr w:rsidR="00867347" w:rsidRPr="00867347" w:rsidSect="008E0D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7347"/>
    <w:rsid w:val="00406631"/>
    <w:rsid w:val="006D6E33"/>
    <w:rsid w:val="00867347"/>
    <w:rsid w:val="0087162D"/>
    <w:rsid w:val="008E0D05"/>
    <w:rsid w:val="00B771D0"/>
    <w:rsid w:val="00DA7323"/>
    <w:rsid w:val="00EC44AB"/>
    <w:rsid w:val="00F1674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3CACF-CD24-4B71-B47F-595A7F2E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DBBAE1-18EF-4726-8EB6-E118DFD952D9}">
  <ds:schemaRefs>
    <ds:schemaRef ds:uri="http://schemas.microsoft.com/sharepoint/v3/contenttype/forms"/>
  </ds:schemaRefs>
</ds:datastoreItem>
</file>

<file path=customXml/itemProps3.xml><?xml version="1.0" encoding="utf-8"?>
<ds:datastoreItem xmlns:ds="http://schemas.openxmlformats.org/officeDocument/2006/customXml" ds:itemID="{53616A1C-C467-46E2-8BF6-1B576ACFDF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HoangLan</cp:lastModifiedBy>
  <cp:revision>3</cp:revision>
  <dcterms:created xsi:type="dcterms:W3CDTF">2024-12-23T07:04:00Z</dcterms:created>
  <dcterms:modified xsi:type="dcterms:W3CDTF">2024-12-23T07:04:00Z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84200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xd_Signature">
    <vt:bool>false</vt:bool>
  </property>
</Properties>
</file>